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A4" w:rsidRPr="00C0376A" w:rsidRDefault="00E235A4" w:rsidP="00C0376A">
      <w:pPr>
        <w:jc w:val="center"/>
        <w:rPr>
          <w:b/>
          <w:sz w:val="28"/>
        </w:rPr>
      </w:pPr>
      <w:r w:rsidRPr="00E235A4">
        <w:rPr>
          <w:b/>
          <w:sz w:val="28"/>
        </w:rPr>
        <w:t>2020</w:t>
      </w:r>
      <w:r w:rsidRPr="00E235A4">
        <w:rPr>
          <w:rFonts w:hint="eastAsia"/>
          <w:b/>
          <w:sz w:val="28"/>
        </w:rPr>
        <w:t>华为财务精英挑战赛开赛通知</w:t>
      </w:r>
    </w:p>
    <w:p w:rsidR="00E235A4" w:rsidRPr="00E235A4" w:rsidRDefault="00E235A4" w:rsidP="00E235A4">
      <w:pPr>
        <w:rPr>
          <w:b/>
          <w:sz w:val="22"/>
        </w:rPr>
      </w:pPr>
      <w:r w:rsidRPr="00E235A4">
        <w:rPr>
          <w:rFonts w:hint="eastAsia"/>
          <w:b/>
          <w:sz w:val="22"/>
        </w:rPr>
        <w:t>一、大赛简介</w:t>
      </w:r>
    </w:p>
    <w:p w:rsidR="00E235A4" w:rsidRDefault="00E235A4" w:rsidP="00E235A4">
      <w:r w:rsidRPr="00832A5B">
        <w:rPr>
          <w:rFonts w:hint="eastAsia"/>
        </w:rPr>
        <w:t>华为财务精英挑战赛是华为公司面向全球大学生提供的一个“专业深度、企业实战、全球视野”的财务竞技平台。自</w:t>
      </w:r>
      <w:r w:rsidRPr="00832A5B">
        <w:rPr>
          <w:rFonts w:hint="eastAsia"/>
        </w:rPr>
        <w:t>2011</w:t>
      </w:r>
      <w:r w:rsidRPr="00832A5B">
        <w:rPr>
          <w:rFonts w:hint="eastAsia"/>
        </w:rPr>
        <w:t>年创办以来，已有上万余名财子参赛，业已成为商科类最具吸引力及获得感的校园赛事之一。</w:t>
      </w:r>
      <w:r>
        <w:rPr>
          <w:rFonts w:hint="eastAsia"/>
        </w:rPr>
        <w:t>第十届华为财务精英挑战赛将围绕</w:t>
      </w:r>
      <w:r>
        <w:rPr>
          <w:rFonts w:hint="eastAsia"/>
        </w:rPr>
        <w:t>5G</w:t>
      </w:r>
      <w:r w:rsidR="00A35E2A">
        <w:rPr>
          <w:rFonts w:hint="eastAsia"/>
        </w:rPr>
        <w:t>业务</w:t>
      </w:r>
      <w:r>
        <w:rPr>
          <w:rFonts w:hint="eastAsia"/>
        </w:rPr>
        <w:t>、生态业务、</w:t>
      </w:r>
      <w:r w:rsidR="00A35E2A">
        <w:rPr>
          <w:rFonts w:hint="eastAsia"/>
        </w:rPr>
        <w:t>云业务、智慧城市</w:t>
      </w:r>
      <w:r>
        <w:rPr>
          <w:rFonts w:hint="eastAsia"/>
        </w:rPr>
        <w:t>等热门领域出题，并融合</w:t>
      </w:r>
      <w:r w:rsidR="00071A98">
        <w:rPr>
          <w:rFonts w:hint="eastAsia"/>
        </w:rPr>
        <w:t>企业财务管理智能化最新</w:t>
      </w:r>
      <w:r>
        <w:rPr>
          <w:rFonts w:hint="eastAsia"/>
        </w:rPr>
        <w:t>实践，带给你充满挑战的财能新体验！</w:t>
      </w:r>
    </w:p>
    <w:p w:rsidR="00E235A4" w:rsidRDefault="00E235A4" w:rsidP="00E235A4"/>
    <w:p w:rsidR="00913015" w:rsidRPr="00C0376A" w:rsidRDefault="00913015" w:rsidP="00C0376A">
      <w:pPr>
        <w:pStyle w:val="a3"/>
        <w:numPr>
          <w:ilvl w:val="0"/>
          <w:numId w:val="2"/>
        </w:numPr>
        <w:ind w:firstLineChars="0"/>
        <w:rPr>
          <w:b/>
          <w:sz w:val="22"/>
        </w:rPr>
      </w:pPr>
      <w:r w:rsidRPr="00C0376A">
        <w:rPr>
          <w:rFonts w:hint="eastAsia"/>
          <w:b/>
          <w:sz w:val="22"/>
        </w:rPr>
        <w:t>报名</w:t>
      </w:r>
    </w:p>
    <w:p w:rsidR="00D90DE3" w:rsidRDefault="00A35E2A" w:rsidP="00C0376A">
      <w:pPr>
        <w:pStyle w:val="a3"/>
        <w:numPr>
          <w:ilvl w:val="0"/>
          <w:numId w:val="3"/>
        </w:numPr>
        <w:ind w:firstLineChars="0"/>
      </w:pPr>
      <w:r w:rsidRPr="00A35E2A">
        <w:rPr>
          <w:rFonts w:hint="eastAsia"/>
        </w:rPr>
        <w:t>3</w:t>
      </w:r>
      <w:r w:rsidRPr="00A35E2A">
        <w:rPr>
          <w:rFonts w:hint="eastAsia"/>
        </w:rPr>
        <w:t>月</w:t>
      </w:r>
      <w:r w:rsidRPr="00A35E2A">
        <w:rPr>
          <w:rFonts w:hint="eastAsia"/>
        </w:rPr>
        <w:t>18</w:t>
      </w:r>
      <w:r w:rsidRPr="00A35E2A">
        <w:rPr>
          <w:rFonts w:hint="eastAsia"/>
        </w:rPr>
        <w:t>日</w:t>
      </w:r>
      <w:r w:rsidRPr="00A35E2A">
        <w:rPr>
          <w:rFonts w:hint="eastAsia"/>
        </w:rPr>
        <w:t xml:space="preserve">- </w:t>
      </w:r>
      <w:r w:rsidR="00AD6D10">
        <w:rPr>
          <w:rFonts w:hint="eastAsia"/>
        </w:rPr>
        <w:t>个人</w:t>
      </w:r>
      <w:r w:rsidRPr="00A35E2A">
        <w:rPr>
          <w:rFonts w:hint="eastAsia"/>
        </w:rPr>
        <w:t>报名</w:t>
      </w:r>
    </w:p>
    <w:p w:rsidR="00A35E2A" w:rsidRDefault="008F0D3D" w:rsidP="00C0376A">
      <w:r>
        <w:rPr>
          <w:rFonts w:hint="eastAsia"/>
        </w:rPr>
        <w:t>报名</w:t>
      </w:r>
      <w:r w:rsidR="00A35E2A">
        <w:rPr>
          <w:rFonts w:hint="eastAsia"/>
        </w:rPr>
        <w:t>对象：全日制</w:t>
      </w:r>
      <w:r>
        <w:rPr>
          <w:rFonts w:hint="eastAsia"/>
        </w:rPr>
        <w:t>高等院校</w:t>
      </w:r>
      <w:r w:rsidR="00A35E2A">
        <w:rPr>
          <w:rFonts w:hint="eastAsia"/>
        </w:rPr>
        <w:t>在</w:t>
      </w:r>
      <w:r>
        <w:rPr>
          <w:rFonts w:hint="eastAsia"/>
        </w:rPr>
        <w:t>读本科、研究生（</w:t>
      </w:r>
      <w:r>
        <w:t>赛题根据企业实际业务改编</w:t>
      </w:r>
      <w:r>
        <w:rPr>
          <w:rFonts w:hint="eastAsia"/>
        </w:rPr>
        <w:t>，涉及财务分析、财经解决方案设计等多维场景，考虑到比赛专业性，</w:t>
      </w:r>
      <w:r w:rsidRPr="001C006D">
        <w:rPr>
          <w:rFonts w:hint="eastAsia"/>
        </w:rPr>
        <w:t>仅接受大二及以上年级同学报名</w:t>
      </w:r>
      <w:r>
        <w:rPr>
          <w:rFonts w:hint="eastAsia"/>
        </w:rPr>
        <w:t>）</w:t>
      </w:r>
    </w:p>
    <w:p w:rsidR="00A35E2A" w:rsidRDefault="00A35E2A" w:rsidP="00C0376A">
      <w:r>
        <w:rPr>
          <w:rFonts w:hint="eastAsia"/>
        </w:rPr>
        <w:t>报名方式：通过大赛小程序注册个人信息，在个人报名页面提交简历，每人有</w:t>
      </w:r>
      <w:r>
        <w:rPr>
          <w:rFonts w:hint="eastAsia"/>
        </w:rPr>
        <w:t>2</w:t>
      </w:r>
      <w:r>
        <w:rPr>
          <w:rFonts w:hint="eastAsia"/>
        </w:rPr>
        <w:t>次提交修改简历机会，信息提交之后进入信息审核阶段，审核通过则可进行团队组建。</w:t>
      </w:r>
    </w:p>
    <w:p w:rsidR="00A35E2A" w:rsidRPr="00A35E2A" w:rsidRDefault="00A35E2A" w:rsidP="00A35E2A">
      <w:pPr>
        <w:pStyle w:val="a3"/>
        <w:ind w:left="420" w:firstLineChars="0" w:firstLine="0"/>
      </w:pPr>
    </w:p>
    <w:p w:rsidR="00A35E2A" w:rsidRDefault="00A35E2A" w:rsidP="00C0376A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t>26</w:t>
      </w:r>
      <w:r>
        <w:rPr>
          <w:rFonts w:hint="eastAsia"/>
        </w:rPr>
        <w:t>日</w:t>
      </w:r>
      <w:r>
        <w:rPr>
          <w:rFonts w:hint="eastAsia"/>
        </w:rPr>
        <w:t>-</w:t>
      </w:r>
      <w:r>
        <w:t>4</w:t>
      </w:r>
      <w: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团队组建</w:t>
      </w:r>
    </w:p>
    <w:p w:rsidR="00A35E2A" w:rsidRDefault="00A35E2A" w:rsidP="00C0376A">
      <w:r>
        <w:rPr>
          <w:rFonts w:hint="eastAsia"/>
        </w:rPr>
        <w:t>组队</w:t>
      </w:r>
      <w:r>
        <w:t>要求</w:t>
      </w:r>
      <w:r>
        <w:rPr>
          <w:rFonts w:hint="eastAsia"/>
        </w:rPr>
        <w:t>：</w:t>
      </w:r>
      <w:r>
        <w:t>每队</w:t>
      </w:r>
      <w:r w:rsidR="00BF49B3">
        <w:t>有效人数</w:t>
      </w:r>
      <w:r>
        <w:rPr>
          <w:rFonts w:hint="eastAsia"/>
        </w:rPr>
        <w:t>4</w:t>
      </w:r>
      <w:r w:rsidR="00BF49B3">
        <w:rPr>
          <w:rFonts w:hint="eastAsia"/>
        </w:rPr>
        <w:t>-</w:t>
      </w:r>
      <w:r w:rsidR="00BF49B3">
        <w:t>6</w:t>
      </w:r>
      <w:r>
        <w:rPr>
          <w:rFonts w:hint="eastAsia"/>
        </w:rPr>
        <w:t>人</w:t>
      </w:r>
    </w:p>
    <w:p w:rsidR="00071A98" w:rsidRDefault="00071A98" w:rsidP="00C0376A">
      <w:r>
        <w:t>组队建议</w:t>
      </w:r>
      <w:r>
        <w:rPr>
          <w:rFonts w:hint="eastAsia"/>
        </w:rPr>
        <w:t>：</w:t>
      </w:r>
      <w:r w:rsidRPr="00071A98">
        <w:rPr>
          <w:rFonts w:hint="eastAsia"/>
        </w:rPr>
        <w:t>建议团队中有成员具备财经相关专业学习背景。由于本届赛题包含财经数字化方向，涉及对数据预处理、数据分析、模型选择设计以及数据可视化等能力的考察，建议组队时可邀请管理科学、统计、数学、计算机等相关专业的小伙伴哦</w:t>
      </w:r>
    </w:p>
    <w:p w:rsidR="00A35E2A" w:rsidRDefault="00A35E2A" w:rsidP="00C0376A">
      <w:r>
        <w:t>组队方式</w:t>
      </w:r>
      <w:r>
        <w:rPr>
          <w:rFonts w:hint="eastAsia"/>
        </w:rPr>
        <w:t>：选手通过报名审核即可在小程序中进行组队，每队须有</w:t>
      </w:r>
      <w:r>
        <w:rPr>
          <w:rFonts w:hint="eastAsia"/>
        </w:rPr>
        <w:t>4</w:t>
      </w:r>
      <w:r w:rsidR="00071A98">
        <w:rPr>
          <w:rFonts w:hint="eastAsia"/>
        </w:rPr>
        <w:t>名成员，队伍满员即可申请参赛。支持跨校组队，</w:t>
      </w:r>
      <w:r>
        <w:rPr>
          <w:rFonts w:hint="eastAsia"/>
        </w:rPr>
        <w:t>队伍所在学校、地区，以队长所填写信息为准。</w:t>
      </w:r>
    </w:p>
    <w:p w:rsidR="00A35E2A" w:rsidRPr="00CA663F" w:rsidRDefault="00C0376A" w:rsidP="00C0376A">
      <w:r>
        <w:rPr>
          <w:rFonts w:hint="eastAsia"/>
        </w:rPr>
        <w:t>（未在预报名阶段提交个人信息的同学，在组队参赛阶段仍可进行个人预报名，截止组队参赛结束前，个人预报名通过即可参与组队。）</w:t>
      </w:r>
    </w:p>
    <w:p w:rsidR="00C0376A" w:rsidRDefault="00C0376A" w:rsidP="00C0376A"/>
    <w:p w:rsidR="00C0376A" w:rsidRPr="00C0376A" w:rsidRDefault="00C0376A" w:rsidP="00C0376A">
      <w:pPr>
        <w:pStyle w:val="a3"/>
        <w:numPr>
          <w:ilvl w:val="0"/>
          <w:numId w:val="2"/>
        </w:numPr>
        <w:ind w:firstLineChars="0"/>
        <w:rPr>
          <w:b/>
          <w:sz w:val="22"/>
        </w:rPr>
      </w:pPr>
      <w:r>
        <w:rPr>
          <w:rFonts w:hint="eastAsia"/>
          <w:b/>
          <w:sz w:val="22"/>
        </w:rPr>
        <w:t>赛程</w:t>
      </w:r>
      <w:r w:rsidR="008F0D3D">
        <w:rPr>
          <w:rFonts w:hint="eastAsia"/>
          <w:b/>
          <w:sz w:val="22"/>
        </w:rPr>
        <w:t>安排</w:t>
      </w:r>
    </w:p>
    <w:p w:rsidR="00C0376A" w:rsidRDefault="00C0376A" w:rsidP="00C0376A"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>-5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校内选拔赛</w:t>
      </w:r>
    </w:p>
    <w:p w:rsidR="00C0376A" w:rsidRDefault="00C0376A" w:rsidP="00C0376A">
      <w:r>
        <w:rPr>
          <w:rFonts w:hint="eastAsia"/>
        </w:rPr>
        <w:t>校内赛题目将于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日通过报名小程序发送给组队成功的团队，团队需按照要求，在规定时间内完成案例分析并提交案例报告。成功进入校内选拔赛的团队将于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>-5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日期间进行线上</w:t>
      </w:r>
      <w:r w:rsidR="00071A98">
        <w:rPr>
          <w:rFonts w:hint="eastAsia"/>
        </w:rPr>
        <w:t>视频</w:t>
      </w:r>
      <w:r>
        <w:rPr>
          <w:rFonts w:hint="eastAsia"/>
        </w:rPr>
        <w:t>答辩。</w:t>
      </w:r>
    </w:p>
    <w:p w:rsidR="00C0376A" w:rsidRDefault="00C0376A" w:rsidP="00C0376A"/>
    <w:p w:rsidR="00C0376A" w:rsidRDefault="00C0376A" w:rsidP="00C0376A"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>-5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区域校际挑战赛</w:t>
      </w:r>
    </w:p>
    <w:p w:rsidR="00C0376A" w:rsidRDefault="00C0376A" w:rsidP="00C0376A">
      <w:r>
        <w:rPr>
          <w:rFonts w:hint="eastAsia"/>
        </w:rPr>
        <w:t>通过校内选拔赛的团队，将根据</w:t>
      </w:r>
      <w:r w:rsidR="00F51733">
        <w:rPr>
          <w:rFonts w:hint="eastAsia"/>
        </w:rPr>
        <w:t>队长</w:t>
      </w:r>
      <w:r>
        <w:rPr>
          <w:rFonts w:hint="eastAsia"/>
        </w:rPr>
        <w:t>院校所在区域就近参与华北、华东、华南、华中、美东、美西、英国任一赛区的区域校际挑战赛，进行线下案例报告分析展示与组间</w:t>
      </w:r>
      <w:r>
        <w:rPr>
          <w:rFonts w:hint="eastAsia"/>
        </w:rPr>
        <w:t>PK</w:t>
      </w:r>
      <w:r>
        <w:rPr>
          <w:rFonts w:hint="eastAsia"/>
        </w:rPr>
        <w:t>，赢取赛事奖金并角逐全球总决赛参赛资格。</w:t>
      </w:r>
    </w:p>
    <w:p w:rsidR="00C0376A" w:rsidRDefault="00C0376A" w:rsidP="00C0376A"/>
    <w:p w:rsidR="00C0376A" w:rsidRDefault="00C0376A" w:rsidP="00C0376A"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>-6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全球总决赛</w:t>
      </w:r>
    </w:p>
    <w:p w:rsidR="00C0376A" w:rsidRDefault="00C0376A" w:rsidP="00C0376A">
      <w:r>
        <w:rPr>
          <w:rFonts w:hint="eastAsia"/>
        </w:rPr>
        <w:t>晋级全球总决赛的团队，将前往华为公司深圳总部参与</w:t>
      </w:r>
      <w:r>
        <w:rPr>
          <w:rFonts w:hint="eastAsia"/>
        </w:rPr>
        <w:t>48</w:t>
      </w:r>
      <w:r>
        <w:rPr>
          <w:rFonts w:hint="eastAsia"/>
        </w:rPr>
        <w:t>小时限时案例分析比拼，并通过高管面对面、园区定向越野、颁奖晚宴等丰富活动近距离感受菊厂魅力。</w:t>
      </w:r>
    </w:p>
    <w:p w:rsidR="00C0376A" w:rsidRDefault="00C0376A" w:rsidP="00C0376A"/>
    <w:p w:rsidR="00C0376A" w:rsidRDefault="00C0376A" w:rsidP="00C0376A">
      <w:pPr>
        <w:pStyle w:val="a3"/>
        <w:numPr>
          <w:ilvl w:val="0"/>
          <w:numId w:val="2"/>
        </w:numPr>
        <w:ind w:firstLineChars="0"/>
        <w:rPr>
          <w:b/>
          <w:sz w:val="22"/>
        </w:rPr>
      </w:pPr>
      <w:r>
        <w:rPr>
          <w:rFonts w:hint="eastAsia"/>
          <w:b/>
          <w:sz w:val="22"/>
        </w:rPr>
        <w:t>奖励设置</w:t>
      </w:r>
    </w:p>
    <w:p w:rsidR="009B756A" w:rsidRPr="009B756A" w:rsidRDefault="009B756A" w:rsidP="009B756A">
      <w:pPr>
        <w:rPr>
          <w:sz w:val="22"/>
        </w:rPr>
      </w:pPr>
      <w:r w:rsidRPr="009B756A">
        <w:rPr>
          <w:rFonts w:hint="eastAsia"/>
          <w:sz w:val="22"/>
        </w:rPr>
        <w:t>全球总决赛</w:t>
      </w:r>
    </w:p>
    <w:p w:rsidR="009B756A" w:rsidRPr="009B756A" w:rsidRDefault="009B756A" w:rsidP="009B756A">
      <w:pPr>
        <w:rPr>
          <w:sz w:val="22"/>
        </w:rPr>
      </w:pPr>
      <w:r w:rsidRPr="009B756A">
        <w:rPr>
          <w:rFonts w:hint="eastAsia"/>
          <w:sz w:val="22"/>
        </w:rPr>
        <w:t>全球冠军团队：</w:t>
      </w:r>
      <w:r w:rsidR="00F42D35" w:rsidRPr="00F42D35">
        <w:rPr>
          <w:rFonts w:hint="eastAsia"/>
          <w:sz w:val="22"/>
        </w:rPr>
        <w:t>自选境外梦幻定制游</w:t>
      </w:r>
      <w:r w:rsidRPr="009B756A">
        <w:rPr>
          <w:rFonts w:hint="eastAsia"/>
          <w:sz w:val="22"/>
        </w:rPr>
        <w:t>或</w:t>
      </w:r>
      <w:r w:rsidR="008075CA">
        <w:rPr>
          <w:rFonts w:hint="eastAsia"/>
          <w:sz w:val="22"/>
        </w:rPr>
        <w:t>等值</w:t>
      </w:r>
      <w:r w:rsidRPr="009B756A">
        <w:rPr>
          <w:rFonts w:hint="eastAsia"/>
          <w:sz w:val="22"/>
        </w:rPr>
        <w:t>10</w:t>
      </w:r>
      <w:r w:rsidRPr="009B756A">
        <w:rPr>
          <w:rFonts w:hint="eastAsia"/>
          <w:sz w:val="22"/>
        </w:rPr>
        <w:t>万元梦想基金</w:t>
      </w:r>
    </w:p>
    <w:p w:rsidR="009B756A" w:rsidRPr="009B756A" w:rsidRDefault="009B756A" w:rsidP="009B756A">
      <w:pPr>
        <w:rPr>
          <w:sz w:val="22"/>
        </w:rPr>
      </w:pPr>
      <w:r w:rsidRPr="009B756A">
        <w:rPr>
          <w:rFonts w:hint="eastAsia"/>
          <w:sz w:val="22"/>
        </w:rPr>
        <w:lastRenderedPageBreak/>
        <w:t>全球亚军团队：</w:t>
      </w:r>
      <w:r w:rsidRPr="009B756A">
        <w:rPr>
          <w:rFonts w:hint="eastAsia"/>
          <w:sz w:val="22"/>
        </w:rPr>
        <w:t>50000</w:t>
      </w:r>
      <w:r w:rsidRPr="009B756A">
        <w:rPr>
          <w:rFonts w:hint="eastAsia"/>
          <w:sz w:val="22"/>
        </w:rPr>
        <w:t>元梦想基金</w:t>
      </w:r>
    </w:p>
    <w:p w:rsidR="009B756A" w:rsidRPr="009B756A" w:rsidRDefault="009B756A" w:rsidP="009B756A">
      <w:pPr>
        <w:rPr>
          <w:sz w:val="22"/>
        </w:rPr>
      </w:pPr>
      <w:r w:rsidRPr="009B756A">
        <w:rPr>
          <w:rFonts w:hint="eastAsia"/>
          <w:sz w:val="22"/>
        </w:rPr>
        <w:t>全球季军团队：</w:t>
      </w:r>
      <w:r w:rsidRPr="009B756A">
        <w:rPr>
          <w:rFonts w:hint="eastAsia"/>
          <w:sz w:val="22"/>
        </w:rPr>
        <w:t>20000</w:t>
      </w:r>
      <w:r w:rsidRPr="009B756A">
        <w:rPr>
          <w:rFonts w:hint="eastAsia"/>
          <w:sz w:val="22"/>
        </w:rPr>
        <w:t>元梦想基金</w:t>
      </w:r>
    </w:p>
    <w:p w:rsidR="009B756A" w:rsidRPr="009B756A" w:rsidRDefault="009B756A" w:rsidP="009B756A">
      <w:pPr>
        <w:rPr>
          <w:sz w:val="22"/>
        </w:rPr>
      </w:pPr>
    </w:p>
    <w:p w:rsidR="009B756A" w:rsidRPr="009B756A" w:rsidRDefault="009B756A" w:rsidP="009B756A">
      <w:pPr>
        <w:rPr>
          <w:sz w:val="22"/>
        </w:rPr>
      </w:pPr>
      <w:r w:rsidRPr="009B756A">
        <w:rPr>
          <w:rFonts w:hint="eastAsia"/>
          <w:sz w:val="22"/>
        </w:rPr>
        <w:t>区域校际赛</w:t>
      </w:r>
    </w:p>
    <w:p w:rsidR="009B756A" w:rsidRPr="009B756A" w:rsidRDefault="009B756A" w:rsidP="009B756A">
      <w:pPr>
        <w:rPr>
          <w:sz w:val="22"/>
        </w:rPr>
      </w:pPr>
      <w:r w:rsidRPr="009B756A">
        <w:rPr>
          <w:rFonts w:hint="eastAsia"/>
          <w:sz w:val="22"/>
        </w:rPr>
        <w:t>区域冠军团队：</w:t>
      </w:r>
      <w:r w:rsidRPr="009B756A">
        <w:rPr>
          <w:rFonts w:hint="eastAsia"/>
          <w:sz w:val="22"/>
        </w:rPr>
        <w:t>10000</w:t>
      </w:r>
      <w:r w:rsidRPr="009B756A">
        <w:rPr>
          <w:rFonts w:hint="eastAsia"/>
          <w:sz w:val="22"/>
        </w:rPr>
        <w:t>元奖金</w:t>
      </w:r>
    </w:p>
    <w:p w:rsidR="009B756A" w:rsidRPr="009B756A" w:rsidRDefault="009B756A" w:rsidP="009B756A">
      <w:pPr>
        <w:rPr>
          <w:sz w:val="22"/>
        </w:rPr>
      </w:pPr>
      <w:r w:rsidRPr="009B756A">
        <w:rPr>
          <w:rFonts w:hint="eastAsia"/>
          <w:sz w:val="22"/>
        </w:rPr>
        <w:t>区域亚军团队：</w:t>
      </w:r>
      <w:r w:rsidRPr="009B756A">
        <w:rPr>
          <w:rFonts w:hint="eastAsia"/>
          <w:sz w:val="22"/>
        </w:rPr>
        <w:t>5000</w:t>
      </w:r>
      <w:r w:rsidRPr="009B756A">
        <w:rPr>
          <w:rFonts w:hint="eastAsia"/>
          <w:sz w:val="22"/>
        </w:rPr>
        <w:t>元奖金</w:t>
      </w:r>
    </w:p>
    <w:p w:rsidR="009B756A" w:rsidRPr="009B756A" w:rsidRDefault="009B756A" w:rsidP="009B756A">
      <w:pPr>
        <w:rPr>
          <w:sz w:val="22"/>
        </w:rPr>
      </w:pPr>
      <w:r w:rsidRPr="009B756A">
        <w:rPr>
          <w:rFonts w:hint="eastAsia"/>
          <w:sz w:val="22"/>
        </w:rPr>
        <w:t>区域季军团队：</w:t>
      </w:r>
      <w:r w:rsidRPr="009B756A">
        <w:rPr>
          <w:rFonts w:hint="eastAsia"/>
          <w:sz w:val="22"/>
        </w:rPr>
        <w:t>3000</w:t>
      </w:r>
      <w:r w:rsidRPr="009B756A">
        <w:rPr>
          <w:rFonts w:hint="eastAsia"/>
          <w:sz w:val="22"/>
        </w:rPr>
        <w:t>元奖金</w:t>
      </w:r>
    </w:p>
    <w:p w:rsidR="009B756A" w:rsidRPr="009B756A" w:rsidRDefault="009B756A" w:rsidP="009B756A">
      <w:pPr>
        <w:rPr>
          <w:sz w:val="22"/>
        </w:rPr>
      </w:pPr>
    </w:p>
    <w:p w:rsidR="00C0376A" w:rsidRPr="009B756A" w:rsidRDefault="009B756A" w:rsidP="009B756A">
      <w:pPr>
        <w:rPr>
          <w:sz w:val="22"/>
        </w:rPr>
      </w:pPr>
      <w:r>
        <w:rPr>
          <w:rFonts w:hint="eastAsia"/>
          <w:sz w:val="22"/>
        </w:rPr>
        <w:t>此外，</w:t>
      </w:r>
      <w:r w:rsidRPr="009B756A">
        <w:rPr>
          <w:rFonts w:hint="eastAsia"/>
          <w:sz w:val="22"/>
        </w:rPr>
        <w:t>在总决赛中表现优异的个人将有机会获取华为财经</w:t>
      </w:r>
      <w:r w:rsidRPr="009B756A">
        <w:rPr>
          <w:rFonts w:hint="eastAsia"/>
          <w:sz w:val="22"/>
        </w:rPr>
        <w:t>2020</w:t>
      </w:r>
      <w:r w:rsidRPr="009B756A">
        <w:rPr>
          <w:rFonts w:hint="eastAsia"/>
          <w:sz w:val="22"/>
        </w:rPr>
        <w:t>年暑期实习</w:t>
      </w:r>
      <w:r w:rsidRPr="009B756A">
        <w:rPr>
          <w:rFonts w:hint="eastAsia"/>
          <w:sz w:val="22"/>
        </w:rPr>
        <w:t>Offer</w:t>
      </w:r>
      <w:r>
        <w:rPr>
          <w:rFonts w:hint="eastAsia"/>
          <w:sz w:val="22"/>
        </w:rPr>
        <w:t>，</w:t>
      </w:r>
      <w:r w:rsidRPr="009B756A">
        <w:rPr>
          <w:rFonts w:hint="eastAsia"/>
          <w:sz w:val="22"/>
        </w:rPr>
        <w:t>在区域校际挑战赛中表现优异的个人将有机会获取华为财经</w:t>
      </w:r>
      <w:r w:rsidRPr="009B756A">
        <w:rPr>
          <w:rFonts w:hint="eastAsia"/>
          <w:sz w:val="22"/>
        </w:rPr>
        <w:t>2021</w:t>
      </w:r>
      <w:r w:rsidRPr="009B756A">
        <w:rPr>
          <w:rFonts w:hint="eastAsia"/>
          <w:sz w:val="22"/>
        </w:rPr>
        <w:t>届校园招聘面试</w:t>
      </w:r>
      <w:r w:rsidRPr="009B756A">
        <w:rPr>
          <w:rFonts w:hint="eastAsia"/>
          <w:sz w:val="22"/>
        </w:rPr>
        <w:t>Pass</w:t>
      </w:r>
      <w:r w:rsidRPr="009B756A">
        <w:rPr>
          <w:rFonts w:hint="eastAsia"/>
          <w:sz w:val="22"/>
        </w:rPr>
        <w:t>卡（可免部分面试环节）</w:t>
      </w:r>
    </w:p>
    <w:p w:rsidR="00C0376A" w:rsidRDefault="00C0376A" w:rsidP="00C0376A"/>
    <w:p w:rsidR="008F0D3D" w:rsidRDefault="008F0D3D" w:rsidP="008F0D3D">
      <w:pPr>
        <w:pStyle w:val="a3"/>
        <w:numPr>
          <w:ilvl w:val="0"/>
          <w:numId w:val="2"/>
        </w:numPr>
        <w:ind w:firstLineChars="0"/>
        <w:rPr>
          <w:b/>
          <w:sz w:val="22"/>
        </w:rPr>
      </w:pPr>
      <w:r>
        <w:rPr>
          <w:rFonts w:hint="eastAsia"/>
          <w:b/>
          <w:sz w:val="22"/>
        </w:rPr>
        <w:t>报名入口</w:t>
      </w:r>
    </w:p>
    <w:p w:rsidR="004C753A" w:rsidRPr="004C753A" w:rsidRDefault="004C753A" w:rsidP="004C753A">
      <w:pPr>
        <w:pStyle w:val="a3"/>
        <w:numPr>
          <w:ilvl w:val="0"/>
          <w:numId w:val="4"/>
        </w:numPr>
        <w:ind w:firstLineChars="0"/>
        <w:jc w:val="left"/>
      </w:pPr>
      <w:r w:rsidRPr="004C753A">
        <w:rPr>
          <w:rFonts w:hint="eastAsia"/>
        </w:rPr>
        <w:t>PC</w:t>
      </w:r>
      <w:r w:rsidRPr="004C753A">
        <w:rPr>
          <w:rFonts w:hint="eastAsia"/>
        </w:rPr>
        <w:t>端入口</w:t>
      </w:r>
      <w:r>
        <w:rPr>
          <w:rFonts w:hint="eastAsia"/>
        </w:rPr>
        <w:t>：</w:t>
      </w:r>
    </w:p>
    <w:p w:rsidR="004C753A" w:rsidRPr="004C753A" w:rsidRDefault="004C753A" w:rsidP="004C753A">
      <w:pPr>
        <w:jc w:val="left"/>
      </w:pPr>
      <w:r w:rsidRPr="004C753A">
        <w:rPr>
          <w:rFonts w:hint="eastAsia"/>
        </w:rPr>
        <w:t>登录“华为招聘”官网，在官网首页</w:t>
      </w:r>
      <w:r>
        <w:rPr>
          <w:rFonts w:hint="eastAsia"/>
        </w:rPr>
        <w:t>下方</w:t>
      </w:r>
      <w:r w:rsidRPr="004C753A">
        <w:rPr>
          <w:rFonts w:hint="eastAsia"/>
        </w:rPr>
        <w:t>选择“华为大赛”，进入华为财务精英挑战赛网站，点击右侧“我要报名”</w:t>
      </w:r>
      <w:r>
        <w:rPr>
          <w:rFonts w:hint="eastAsia"/>
        </w:rPr>
        <w:t>。</w:t>
      </w:r>
    </w:p>
    <w:p w:rsidR="004C753A" w:rsidRPr="004C753A" w:rsidRDefault="004C753A" w:rsidP="004C753A">
      <w:pPr>
        <w:pStyle w:val="a3"/>
        <w:numPr>
          <w:ilvl w:val="0"/>
          <w:numId w:val="4"/>
        </w:numPr>
        <w:ind w:firstLineChars="0"/>
        <w:jc w:val="left"/>
      </w:pPr>
      <w:r w:rsidRPr="004C753A">
        <w:rPr>
          <w:rFonts w:hint="eastAsia"/>
        </w:rPr>
        <w:t>移动端入口</w:t>
      </w:r>
      <w:r>
        <w:rPr>
          <w:rFonts w:hint="eastAsia"/>
        </w:rPr>
        <w:t>：</w:t>
      </w:r>
    </w:p>
    <w:p w:rsidR="009B11A1" w:rsidRDefault="004C753A" w:rsidP="004C753A">
      <w:pPr>
        <w:jc w:val="left"/>
      </w:pPr>
      <w:r w:rsidRPr="004C753A">
        <w:rPr>
          <w:rFonts w:hint="eastAsia"/>
        </w:rPr>
        <w:t>扫描</w:t>
      </w:r>
      <w:r>
        <w:rPr>
          <w:rFonts w:hint="eastAsia"/>
        </w:rPr>
        <w:t>左边</w:t>
      </w:r>
      <w:r w:rsidRPr="004C753A">
        <w:rPr>
          <w:rFonts w:hint="eastAsia"/>
        </w:rPr>
        <w:t>二维码关注“华为财经招聘”公众号，点击菜单栏“校园招聘</w:t>
      </w:r>
      <w:r w:rsidRPr="004C753A">
        <w:rPr>
          <w:rFonts w:hint="eastAsia"/>
        </w:rPr>
        <w:t>-</w:t>
      </w:r>
      <w:r w:rsidRPr="004C753A">
        <w:rPr>
          <w:rFonts w:hint="eastAsia"/>
        </w:rPr>
        <w:t>财务精英挑战赛”进行报名，或直接扫描</w:t>
      </w:r>
      <w:r w:rsidR="0026018E">
        <w:t>中间</w:t>
      </w:r>
      <w:r>
        <w:rPr>
          <w:rFonts w:hint="eastAsia"/>
        </w:rPr>
        <w:t>二维码</w:t>
      </w:r>
      <w:r w:rsidRPr="004C753A">
        <w:rPr>
          <w:rFonts w:hint="eastAsia"/>
        </w:rPr>
        <w:t>进入大赛专属小程序进行报名</w:t>
      </w:r>
      <w:r>
        <w:rPr>
          <w:rFonts w:hint="eastAsia"/>
        </w:rPr>
        <w:t>。</w:t>
      </w:r>
    </w:p>
    <w:p w:rsidR="00E10FED" w:rsidRDefault="00E10FED" w:rsidP="004C753A">
      <w:pPr>
        <w:jc w:val="left"/>
      </w:pPr>
      <w:r>
        <w:rPr>
          <w:rFonts w:hint="eastAsia"/>
        </w:rPr>
        <w:t>（完成个人报名届时即可收到全球总决赛线上直播观看链接哦）</w:t>
      </w:r>
    </w:p>
    <w:p w:rsidR="0026018E" w:rsidRDefault="0026018E" w:rsidP="004C753A">
      <w:pPr>
        <w:jc w:val="left"/>
        <w:rPr>
          <w:rFonts w:hint="eastAsia"/>
        </w:rPr>
      </w:pPr>
      <w:r>
        <w:t>更多信息扫描右边二维码关注</w:t>
      </w:r>
      <w:r>
        <w:rPr>
          <w:rFonts w:hint="eastAsia"/>
        </w:rPr>
        <w:t>“</w:t>
      </w:r>
      <w:r w:rsidRPr="0026018E">
        <w:t>厦大</w:t>
      </w:r>
      <w:r w:rsidRPr="0026018E">
        <w:t>HUAWEI</w:t>
      </w:r>
      <w:r w:rsidRPr="0026018E">
        <w:t>财经俱乐部</w:t>
      </w:r>
      <w:r>
        <w:rPr>
          <w:rFonts w:hint="eastAsia"/>
        </w:rPr>
        <w:t>”</w:t>
      </w:r>
      <w:r w:rsidRPr="0026018E">
        <w:t>微信公众号</w:t>
      </w:r>
      <w:r>
        <w:rPr>
          <w:rFonts w:hint="eastAsia"/>
        </w:rPr>
        <w:t>。</w:t>
      </w:r>
    </w:p>
    <w:p w:rsidR="004C753A" w:rsidRDefault="0026018E" w:rsidP="004C753A">
      <w:pPr>
        <w:jc w:val="left"/>
      </w:pPr>
      <w:r>
        <w:rPr>
          <w:rFonts w:hint="eastAsia"/>
        </w:rPr>
        <w:t xml:space="preserve"> </w:t>
      </w:r>
    </w:p>
    <w:p w:rsidR="0026018E" w:rsidRPr="009B756A" w:rsidRDefault="00AA3155" w:rsidP="004C753A">
      <w:pPr>
        <w:jc w:val="left"/>
      </w:pPr>
      <w:r w:rsidRPr="004C753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100330</wp:posOffset>
            </wp:positionV>
            <wp:extent cx="965200" cy="965200"/>
            <wp:effectExtent l="0" t="0" r="6350" b="635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53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87630</wp:posOffset>
            </wp:positionV>
            <wp:extent cx="971550" cy="971550"/>
            <wp:effectExtent l="0" t="0" r="0" b="0"/>
            <wp:wrapSquare wrapText="bothSides"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18E">
        <w:fldChar w:fldCharType="begin"/>
      </w:r>
      <w:r w:rsidR="0026018E">
        <w:instrText xml:space="preserve"> INCLUDEPICTURE  "cid:/storage/emulated/0/tencent/MicroMsg/18afa2cd78d26797d3e53ef87532a614/image2/e0/d7/e0d70bc5d9ab96dcdde4b7d43f5f3b68.jpg" \* MERGEFORMATINET </w:instrText>
      </w:r>
      <w:r w:rsidR="0026018E">
        <w:fldChar w:fldCharType="separate"/>
      </w:r>
      <w:r w:rsidR="0026018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78395:4228617373468167555" o:spid="_x0000_i1025" type="#_x0000_t75" style="width:78pt;height:78pt">
            <v:imagedata r:id="rId9" r:href="rId10"/>
          </v:shape>
        </w:pict>
      </w:r>
      <w:r w:rsidR="0026018E">
        <w:fldChar w:fldCharType="end"/>
      </w:r>
      <w:bookmarkStart w:id="0" w:name="_GoBack"/>
      <w:bookmarkEnd w:id="0"/>
    </w:p>
    <w:sectPr w:rsidR="0026018E" w:rsidRPr="009B7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05B" w:rsidRDefault="00B7505B" w:rsidP="00BF49B3">
      <w:r>
        <w:separator/>
      </w:r>
    </w:p>
  </w:endnote>
  <w:endnote w:type="continuationSeparator" w:id="0">
    <w:p w:rsidR="00B7505B" w:rsidRDefault="00B7505B" w:rsidP="00BF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05B" w:rsidRDefault="00B7505B" w:rsidP="00BF49B3">
      <w:r>
        <w:separator/>
      </w:r>
    </w:p>
  </w:footnote>
  <w:footnote w:type="continuationSeparator" w:id="0">
    <w:p w:rsidR="00B7505B" w:rsidRDefault="00B7505B" w:rsidP="00BF4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A1982"/>
    <w:multiLevelType w:val="hybridMultilevel"/>
    <w:tmpl w:val="750A7B26"/>
    <w:lvl w:ilvl="0" w:tplc="C3845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FE1316"/>
    <w:multiLevelType w:val="hybridMultilevel"/>
    <w:tmpl w:val="B79A21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BA4C79"/>
    <w:multiLevelType w:val="hybridMultilevel"/>
    <w:tmpl w:val="D83AB2E4"/>
    <w:lvl w:ilvl="0" w:tplc="1CEAA4E0">
      <w:start w:val="2"/>
      <w:numFmt w:val="japaneseCounting"/>
      <w:lvlText w:val="%1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5767AE0"/>
    <w:multiLevelType w:val="hybridMultilevel"/>
    <w:tmpl w:val="A4F4D0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68"/>
    <w:rsid w:val="000652BE"/>
    <w:rsid w:val="00071A98"/>
    <w:rsid w:val="0026018E"/>
    <w:rsid w:val="00297D8A"/>
    <w:rsid w:val="00392E68"/>
    <w:rsid w:val="004A17C2"/>
    <w:rsid w:val="004C753A"/>
    <w:rsid w:val="00524EC7"/>
    <w:rsid w:val="005734DD"/>
    <w:rsid w:val="008075CA"/>
    <w:rsid w:val="008E3B7C"/>
    <w:rsid w:val="008F0D3D"/>
    <w:rsid w:val="00913015"/>
    <w:rsid w:val="009B11A1"/>
    <w:rsid w:val="009B756A"/>
    <w:rsid w:val="00A35E2A"/>
    <w:rsid w:val="00AA3155"/>
    <w:rsid w:val="00AD6D10"/>
    <w:rsid w:val="00B7505B"/>
    <w:rsid w:val="00BD59B0"/>
    <w:rsid w:val="00BF49B3"/>
    <w:rsid w:val="00C0376A"/>
    <w:rsid w:val="00E10FED"/>
    <w:rsid w:val="00E235A4"/>
    <w:rsid w:val="00E503AC"/>
    <w:rsid w:val="00F03D95"/>
    <w:rsid w:val="00F27D32"/>
    <w:rsid w:val="00F42D35"/>
    <w:rsid w:val="00F5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3E6E31-D68E-4357-8233-0C893A31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E2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F4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F49B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4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F49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cid:/storage/emulated/0/tencent/MicroMsg/18afa2cd78d26797d3e53ef87532a614/image2/e0/d7/e0d70bc5d9ab96dcdde4b7d43f5f3b68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234</Words>
  <Characters>1337</Characters>
  <Application>Microsoft Office Word</Application>
  <DocSecurity>0</DocSecurity>
  <Lines>11</Lines>
  <Paragraphs>3</Paragraphs>
  <ScaleCrop>false</ScaleCrop>
  <Company>Huawei Technologies Co.,Ltd.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Liyuchi (FHR)</dc:creator>
  <cp:keywords/>
  <dc:description/>
  <cp:lastModifiedBy>Gonghaiyu</cp:lastModifiedBy>
  <cp:revision>6</cp:revision>
  <dcterms:created xsi:type="dcterms:W3CDTF">2020-03-19T09:24:00Z</dcterms:created>
  <dcterms:modified xsi:type="dcterms:W3CDTF">2020-03-19T09:25:00Z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(3)jk15xN+QzWrNQ64q4125u5jzqh+128Z8otyDlzzImV9xoSk81BUJzGrt9HVj/CTBG0GqdKK4
lboP6GMFtEwIw0TXRnzX2Pj9QL5iSdJzuB8inulRbRtV5J5loH7hhAUoSavF8KjO1laGSFfp
O6mih3jixOqHx3Sfpa7YAdI2pwYCEogJUW7vv5VKnPBQN32ykYcJz0tVksNOSKlXIUy0WKUH
Wp+E7YQYFXougxBQN5</vt:lpwstr>
  </property>
  <property fmtid="{D5CDD505-2E9C-101B-9397-08002B2CF9AE}" pid="3" name="_2015_ms_pID_7253431">
    <vt:lpwstr>KCReWIRixKs0JoTcj/Or4bHhJ2SYfeCxyASNOSF17JyBw3YKlYyp6N
5+N6D8K1C9qqOokHw0M77AQtpOqkBl1UZmD9eTx+qatYMTfBjehiKt577WgO/j9xrScZk3TZ
WSzAs3jeN6Mli95ClBsbGhX4FHG4AiDnSNWJ/y6DSlJKmfkuvlgsAGtAP1Vtzf82vOtIvoVD
2j3he8720rqWVa4BuPGwYYX1uM2cRuCKthak</vt:lpwstr>
  </property>
  <property fmtid="{D5CDD505-2E9C-101B-9397-08002B2CF9AE}" pid="4" name="_2015_ms_pID_7253432">
    <vt:lpwstr>HQ==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1584584526</vt:lpwstr>
  </property>
</Properties>
</file>